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162E5DC8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FB7176">
        <w:rPr>
          <w:rFonts w:ascii="Cambria" w:hAnsi="Cambria" w:cs="Arial"/>
          <w:b/>
          <w:bCs/>
          <w:sz w:val="21"/>
          <w:szCs w:val="21"/>
        </w:rPr>
        <w:t>7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9A40477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44C162F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45FBD174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E474C3F" w14:textId="0AAF6381" w:rsidR="00461D87" w:rsidRPr="00FB7176" w:rsidRDefault="009D7E87" w:rsidP="00FB7176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4044F20A" w14:textId="52947DC2" w:rsidR="00461D87" w:rsidRPr="00461D87" w:rsidRDefault="00461D87" w:rsidP="00461D87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F6A9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D861A11" w14:textId="3C3C032E" w:rsidR="002F6A95" w:rsidRDefault="002F6A95" w:rsidP="002F6A95">
      <w:pPr>
        <w:ind w:left="4253"/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9</w:t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-200 </w:t>
      </w:r>
      <w:r w:rsidR="00972D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</w:p>
    <w:p w14:paraId="1DA52FA2" w14:textId="77777777" w:rsidR="00461D87" w:rsidRPr="00461D87" w:rsidRDefault="00461D87" w:rsidP="004261D9">
      <w:pPr>
        <w:suppressAutoHyphens w:val="0"/>
        <w:spacing w:before="120" w:after="120" w:line="360" w:lineRule="auto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44982CAE" w14:textId="61D38558" w:rsidR="008B5D04" w:rsidRPr="00FB7176" w:rsidRDefault="008B5D04" w:rsidP="00FB7176">
      <w:pPr>
        <w:suppressAutoHyphens w:val="0"/>
        <w:autoSpaceDE w:val="0"/>
        <w:autoSpaceDN w:val="0"/>
        <w:adjustRightInd w:val="0"/>
        <w:spacing w:before="120" w:after="120" w:line="360" w:lineRule="auto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>OŚWIADCZENIE WYKONAWCY</w:t>
      </w:r>
      <w:r w:rsidR="00091964">
        <w:rPr>
          <w:rFonts w:ascii="Cambria" w:eastAsia="Calibri" w:hAnsi="Cambria" w:cs="Arial"/>
          <w:b/>
          <w:bCs/>
          <w:sz w:val="21"/>
          <w:szCs w:val="21"/>
          <w:lang w:eastAsia="en-US"/>
        </w:rPr>
        <w:t>/ WYKONAWCY WSPÓLNIE UBIEGAJĄCEGO SIĘ O UDZIELENIE ZAMÓ</w:t>
      </w:r>
      <w:r w:rsidR="00561946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WIENIA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7F1B17A" w14:textId="6E736E5C" w:rsidR="004261D9" w:rsidRPr="00972DEA" w:rsidRDefault="004261D9" w:rsidP="00972DEA">
      <w:pPr>
        <w:spacing w:before="120" w:after="120"/>
        <w:jc w:val="both"/>
        <w:rPr>
          <w:rFonts w:ascii="Cambria" w:eastAsia="Calibri" w:hAnsi="Cambria"/>
          <w:b/>
          <w:bCs/>
          <w:sz w:val="22"/>
          <w:szCs w:val="22"/>
        </w:rPr>
      </w:pP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>Na potrzeby postępowania o udzielenie zamówienia publicznego prowadzonego w trybie podstawowym bez negocjacji, o którym mowa w art. 275 pkt 1) ustawy z dnia 11 września 2019 r. Prawo zamówień publicznych (tekst jedn.: Dz. U. z 202</w:t>
      </w:r>
      <w:r w:rsidR="00972DEA">
        <w:rPr>
          <w:rFonts w:ascii="Cambria" w:eastAsia="Calibri" w:hAnsi="Cambria"/>
          <w:color w:val="000000"/>
          <w:sz w:val="22"/>
          <w:szCs w:val="22"/>
          <w:lang w:eastAsia="en-US"/>
        </w:rPr>
        <w:t>6</w:t>
      </w: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r. poz. </w:t>
      </w:r>
      <w:r w:rsidR="00972DEA">
        <w:rPr>
          <w:rFonts w:ascii="Cambria" w:eastAsia="Calibri" w:hAnsi="Cambria"/>
          <w:color w:val="000000"/>
          <w:sz w:val="22"/>
          <w:szCs w:val="22"/>
          <w:lang w:eastAsia="en-US"/>
        </w:rPr>
        <w:t>793</w:t>
      </w: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, ze zm. - „PZP”) </w:t>
      </w:r>
      <w:r w:rsidR="0069642B">
        <w:rPr>
          <w:rFonts w:ascii="Cambria" w:eastAsia="Calibri" w:hAnsi="Cambria"/>
          <w:color w:val="000000"/>
          <w:sz w:val="22"/>
          <w:szCs w:val="22"/>
          <w:lang w:eastAsia="en-US"/>
        </w:rPr>
        <w:br/>
      </w:r>
      <w:proofErr w:type="spellStart"/>
      <w:r w:rsidR="00DC64E6" w:rsidRPr="00FB7176">
        <w:rPr>
          <w:rFonts w:ascii="Cambria" w:hAnsi="Cambria" w:cstheme="minorHAnsi"/>
          <w:i/>
          <w:iCs/>
          <w:sz w:val="22"/>
          <w:szCs w:val="22"/>
        </w:rPr>
        <w:t>pn</w:t>
      </w:r>
      <w:proofErr w:type="spellEnd"/>
      <w:r w:rsidR="00DC64E6" w:rsidRPr="00FB7176">
        <w:rPr>
          <w:rFonts w:ascii="Cambria" w:hAnsi="Cambria" w:cstheme="minorHAnsi"/>
          <w:i/>
          <w:iCs/>
          <w:sz w:val="22"/>
          <w:szCs w:val="22"/>
        </w:rPr>
        <w:t xml:space="preserve">: </w:t>
      </w:r>
      <w:r w:rsidR="00385BCE" w:rsidRPr="00FB7176">
        <w:rPr>
          <w:rFonts w:ascii="Cambria" w:eastAsia="Calibri" w:hAnsi="Cambria"/>
          <w:i/>
          <w:iCs/>
          <w:sz w:val="22"/>
          <w:szCs w:val="22"/>
        </w:rPr>
        <w:t>„</w:t>
      </w:r>
      <w:r w:rsidR="00FB7176" w:rsidRPr="00FB7176">
        <w:rPr>
          <w:rFonts w:ascii="Cambria" w:eastAsia="Calibri" w:hAnsi="Cambria"/>
          <w:i/>
          <w:iCs/>
          <w:sz w:val="22"/>
          <w:szCs w:val="22"/>
        </w:rPr>
        <w:t>Wykonanie prac geodezyjnych na terenie Nadleśnictwa Sulęcin w zakresie wznowienia znaków granicznych i ustalenia przebiegu granic – obręby: Miechów, Żubrów, Sulęcin II, Sulęcin III, Ostrów</w:t>
      </w:r>
      <w:r w:rsidR="00FB7176" w:rsidRPr="00FB7176">
        <w:rPr>
          <w:rFonts w:ascii="Cambria" w:eastAsia="Calibri" w:hAnsi="Cambria"/>
          <w:i/>
          <w:iCs/>
          <w:sz w:val="22"/>
          <w:szCs w:val="22"/>
        </w:rPr>
        <w:t>”</w:t>
      </w:r>
      <w:r w:rsidR="00FB7176">
        <w:rPr>
          <w:rFonts w:ascii="Cambria" w:eastAsia="Calibri" w:hAnsi="Cambria"/>
          <w:b/>
          <w:bCs/>
          <w:sz w:val="22"/>
          <w:szCs w:val="22"/>
        </w:rPr>
        <w:t xml:space="preserve"> -</w:t>
      </w:r>
      <w:r w:rsidRPr="007B31A8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 </w:t>
      </w:r>
      <w:r w:rsidR="00FB7176">
        <w:rPr>
          <w:rFonts w:ascii="Cambria" w:eastAsia="Calibri" w:hAnsi="Cambria"/>
          <w:color w:val="000000"/>
          <w:sz w:val="21"/>
          <w:szCs w:val="21"/>
          <w:lang w:eastAsia="en-US"/>
        </w:rPr>
        <w:t>n</w:t>
      </w:r>
      <w:r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r. postępowania: SA.270.</w:t>
      </w:r>
      <w:r w:rsidR="00972DEA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2</w:t>
      </w:r>
      <w:r w:rsidR="00091964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.</w:t>
      </w:r>
      <w:r w:rsidR="00FB7176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  <w:r w:rsidR="00972DEA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.</w:t>
      </w:r>
      <w:r w:rsidR="00091964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972DEA" w:rsidRPr="00972DEA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</w:p>
    <w:p w14:paraId="7893190C" w14:textId="77777777" w:rsidR="00DC64E6" w:rsidRPr="007B31A8" w:rsidRDefault="00DC64E6" w:rsidP="004261D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/>
          <w:iCs/>
          <w:color w:val="000000"/>
          <w:sz w:val="21"/>
          <w:szCs w:val="21"/>
          <w:lang w:eastAsia="en-US"/>
        </w:rPr>
      </w:pP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35B392ED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</w:t>
      </w:r>
      <w:r w:rsidR="00091964">
        <w:rPr>
          <w:rFonts w:ascii="Cambria" w:hAnsi="Cambria" w:cs="Arial"/>
          <w:sz w:val="21"/>
          <w:szCs w:val="21"/>
          <w:lang w:eastAsia="pl-PL"/>
        </w:rPr>
        <w:t xml:space="preserve">                              </w:t>
      </w:r>
      <w:r w:rsidRPr="004F4848">
        <w:rPr>
          <w:rFonts w:ascii="Cambria" w:hAnsi="Cambria" w:cs="Arial"/>
          <w:sz w:val="21"/>
          <w:szCs w:val="21"/>
          <w:lang w:eastAsia="pl-PL"/>
        </w:rPr>
        <w:t>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972DEA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972DEA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13E01DDF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</w:t>
      </w:r>
      <w:r w:rsidR="00091964">
        <w:rPr>
          <w:rFonts w:ascii="Cambria" w:hAnsi="Cambria" w:cs="Arial"/>
          <w:sz w:val="21"/>
          <w:szCs w:val="21"/>
          <w:lang w:eastAsia="pl-PL"/>
        </w:rPr>
        <w:t xml:space="preserve">                                          </w:t>
      </w:r>
      <w:r w:rsidRPr="004F4848">
        <w:rPr>
          <w:rFonts w:ascii="Cambria" w:hAnsi="Cambria" w:cs="Arial"/>
          <w:sz w:val="21"/>
          <w:szCs w:val="21"/>
          <w:lang w:eastAsia="pl-PL"/>
        </w:rPr>
        <w:t>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972DEA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972DEA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</w:t>
      </w:r>
      <w:r w:rsidR="00091964">
        <w:rPr>
          <w:rFonts w:ascii="Cambria" w:hAnsi="Cambria" w:cs="Arial"/>
          <w:sz w:val="21"/>
          <w:szCs w:val="21"/>
          <w:lang w:eastAsia="pl-PL"/>
        </w:rPr>
        <w:t>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6D7640AC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</w:t>
      </w:r>
      <w:r w:rsidR="003E3848">
        <w:rPr>
          <w:rFonts w:ascii="Cambria" w:hAnsi="Cambria"/>
          <w:sz w:val="21"/>
          <w:szCs w:val="21"/>
          <w:lang w:eastAsia="pl-PL"/>
        </w:rPr>
        <w:t>ia ____________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0E3286">
      <w:pPr>
        <w:autoSpaceDE w:val="0"/>
        <w:autoSpaceDN w:val="0"/>
        <w:adjustRightInd w:val="0"/>
        <w:spacing w:before="120" w:after="120"/>
        <w:jc w:val="right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3B074AA6" w14:textId="77777777" w:rsidR="0048685C" w:rsidRPr="0048685C" w:rsidRDefault="0048685C" w:rsidP="0048685C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52110D06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47D7" w14:textId="77777777" w:rsidR="005934BD" w:rsidRDefault="005934BD">
      <w:r>
        <w:separator/>
      </w:r>
    </w:p>
  </w:endnote>
  <w:endnote w:type="continuationSeparator" w:id="0">
    <w:p w14:paraId="6BC73D90" w14:textId="77777777" w:rsidR="005934BD" w:rsidRDefault="0059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3CC8E883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9196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CE5EC" w14:textId="77777777" w:rsidR="005934BD" w:rsidRDefault="005934BD">
      <w:r>
        <w:separator/>
      </w:r>
    </w:p>
  </w:footnote>
  <w:footnote w:type="continuationSeparator" w:id="0">
    <w:p w14:paraId="08E3947F" w14:textId="77777777" w:rsidR="005934BD" w:rsidRDefault="00593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95246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8748489">
    <w:abstractNumId w:val="1"/>
    <w:lvlOverride w:ilvl="0">
      <w:startOverride w:val="1"/>
    </w:lvlOverride>
  </w:num>
  <w:num w:numId="3" w16cid:durableId="1990864991">
    <w:abstractNumId w:val="2"/>
    <w:lvlOverride w:ilvl="0">
      <w:startOverride w:val="1"/>
    </w:lvlOverride>
  </w:num>
  <w:num w:numId="4" w16cid:durableId="102783339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26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1964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15"/>
    <w:rsid w:val="000D6136"/>
    <w:rsid w:val="000E0A5D"/>
    <w:rsid w:val="000E1C61"/>
    <w:rsid w:val="000E2DE0"/>
    <w:rsid w:val="000E2ED1"/>
    <w:rsid w:val="000E3286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3E97"/>
    <w:rsid w:val="0012412D"/>
    <w:rsid w:val="00126835"/>
    <w:rsid w:val="00126CFA"/>
    <w:rsid w:val="00127FA0"/>
    <w:rsid w:val="001316A5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812"/>
    <w:rsid w:val="001663C1"/>
    <w:rsid w:val="00166D5C"/>
    <w:rsid w:val="00174E66"/>
    <w:rsid w:val="00175321"/>
    <w:rsid w:val="00177D0B"/>
    <w:rsid w:val="0018039B"/>
    <w:rsid w:val="00180C91"/>
    <w:rsid w:val="001813CC"/>
    <w:rsid w:val="00181528"/>
    <w:rsid w:val="001815B3"/>
    <w:rsid w:val="001816D8"/>
    <w:rsid w:val="00183C4F"/>
    <w:rsid w:val="001852A1"/>
    <w:rsid w:val="001859A6"/>
    <w:rsid w:val="00186400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2F3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1B6"/>
    <w:rsid w:val="002F352D"/>
    <w:rsid w:val="002F36C6"/>
    <w:rsid w:val="002F3CE7"/>
    <w:rsid w:val="002F4534"/>
    <w:rsid w:val="002F5C0E"/>
    <w:rsid w:val="002F6A9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4E46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2CB"/>
    <w:rsid w:val="003709E5"/>
    <w:rsid w:val="00372C2C"/>
    <w:rsid w:val="00375777"/>
    <w:rsid w:val="00382DDB"/>
    <w:rsid w:val="00384708"/>
    <w:rsid w:val="00385BCE"/>
    <w:rsid w:val="0038630B"/>
    <w:rsid w:val="0038748A"/>
    <w:rsid w:val="00387771"/>
    <w:rsid w:val="003923AA"/>
    <w:rsid w:val="00393DFC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9D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3848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03A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1D9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4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34BD"/>
    <w:rsid w:val="005954CD"/>
    <w:rsid w:val="00596F86"/>
    <w:rsid w:val="005978CC"/>
    <w:rsid w:val="005A2030"/>
    <w:rsid w:val="005A31E9"/>
    <w:rsid w:val="005A57F0"/>
    <w:rsid w:val="005A70C2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08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0D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A57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06AC"/>
    <w:rsid w:val="00643EBA"/>
    <w:rsid w:val="00644329"/>
    <w:rsid w:val="00651074"/>
    <w:rsid w:val="006541ED"/>
    <w:rsid w:val="006544C9"/>
    <w:rsid w:val="00663C1A"/>
    <w:rsid w:val="00664412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9642B"/>
    <w:rsid w:val="00696CAA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D1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F0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241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5E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A82"/>
    <w:rsid w:val="007B7C22"/>
    <w:rsid w:val="007C0818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29FA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2EF5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4E96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A33E3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566F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2DEA"/>
    <w:rsid w:val="00973BE5"/>
    <w:rsid w:val="00973E56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1ABD"/>
    <w:rsid w:val="00993368"/>
    <w:rsid w:val="0099465E"/>
    <w:rsid w:val="009A207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E87"/>
    <w:rsid w:val="009D7FED"/>
    <w:rsid w:val="009E08E3"/>
    <w:rsid w:val="009E37E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AE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243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2C2D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235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7C0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670"/>
    <w:rsid w:val="00C57295"/>
    <w:rsid w:val="00C60694"/>
    <w:rsid w:val="00C61328"/>
    <w:rsid w:val="00C620D4"/>
    <w:rsid w:val="00C6271F"/>
    <w:rsid w:val="00C653D2"/>
    <w:rsid w:val="00C7075B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2D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6069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57D9A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68D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64E6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150A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425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0ADF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3CE"/>
    <w:rsid w:val="00F24F4F"/>
    <w:rsid w:val="00F25B21"/>
    <w:rsid w:val="00F2690F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525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51FB"/>
    <w:rsid w:val="00FB680D"/>
    <w:rsid w:val="00FB7176"/>
    <w:rsid w:val="00FC028C"/>
    <w:rsid w:val="00FC0C2D"/>
    <w:rsid w:val="00FC122C"/>
    <w:rsid w:val="00FC1485"/>
    <w:rsid w:val="00FC20A1"/>
    <w:rsid w:val="00FC6E46"/>
    <w:rsid w:val="00FC7143"/>
    <w:rsid w:val="00FD177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Aleksandra Dżuman - Nadleśnictwo Sulęcin</cp:lastModifiedBy>
  <cp:revision>4</cp:revision>
  <cp:lastPrinted>2017-05-23T10:32:00Z</cp:lastPrinted>
  <dcterms:created xsi:type="dcterms:W3CDTF">2026-08-05T10:04:00Z</dcterms:created>
  <dcterms:modified xsi:type="dcterms:W3CDTF">2026-08-25T05:06:00Z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